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F9C" w:rsidRPr="00127F9C" w:rsidRDefault="00127F9C">
      <w:pPr>
        <w:rPr>
          <w:b/>
          <w:u w:val="single"/>
        </w:rPr>
      </w:pPr>
      <w:r w:rsidRPr="00127F9C">
        <w:rPr>
          <w:b/>
          <w:u w:val="single"/>
        </w:rPr>
        <w:t>Name:</w:t>
      </w:r>
    </w:p>
    <w:p w:rsidR="00127F9C" w:rsidRPr="00127F9C" w:rsidRDefault="00127F9C">
      <w:pPr>
        <w:rPr>
          <w:b/>
          <w:u w:val="single"/>
        </w:rPr>
      </w:pPr>
      <w:r w:rsidRPr="00127F9C">
        <w:rPr>
          <w:b/>
          <w:u w:val="single"/>
        </w:rPr>
        <w:t>Bell:</w:t>
      </w:r>
      <w:bookmarkStart w:id="0" w:name="_GoBack"/>
      <w:bookmarkEnd w:id="0"/>
    </w:p>
    <w:p w:rsidR="001F4B35" w:rsidRPr="00127F9C" w:rsidRDefault="001F4B35" w:rsidP="00127F9C">
      <w:pPr>
        <w:jc w:val="center"/>
        <w:rPr>
          <w:b/>
          <w:u w:val="single"/>
        </w:rPr>
      </w:pPr>
      <w:r w:rsidRPr="00127F9C">
        <w:rPr>
          <w:b/>
          <w:u w:val="single"/>
        </w:rPr>
        <w:t>World Economies</w:t>
      </w:r>
    </w:p>
    <w:p w:rsidR="00797B31" w:rsidRDefault="00797B31">
      <w:r w:rsidRPr="00127F9C">
        <w:rPr>
          <w:b/>
        </w:rPr>
        <w:t>Directions:</w:t>
      </w:r>
      <w:r>
        <w:t xml:space="preserve"> Complete the worksheet by entering the requested information in the box under the country name. Use the following website: </w:t>
      </w:r>
      <w:hyperlink r:id="rId5" w:history="1">
        <w:r w:rsidR="00517650" w:rsidRPr="009562EC">
          <w:rPr>
            <w:rStyle w:val="Hyperlink"/>
          </w:rPr>
          <w:t>https://www.cia.gov/library/publications/the-world-fa</w:t>
        </w:r>
        <w:r w:rsidR="00517650" w:rsidRPr="009562EC">
          <w:rPr>
            <w:rStyle w:val="Hyperlink"/>
          </w:rPr>
          <w:t>c</w:t>
        </w:r>
        <w:r w:rsidR="00517650" w:rsidRPr="009562EC">
          <w:rPr>
            <w:rStyle w:val="Hyperlink"/>
          </w:rPr>
          <w:t>tbook/</w:t>
        </w:r>
      </w:hyperlink>
      <w:r w:rsidR="00517650">
        <w:t xml:space="preserve"> </w:t>
      </w:r>
    </w:p>
    <w:p w:rsidR="00127F9C" w:rsidRDefault="00127F9C">
      <w:r>
        <w:t xml:space="preserve">Email completed work to: </w:t>
      </w:r>
      <w:hyperlink r:id="rId6" w:history="1">
        <w:r w:rsidRPr="00617E63">
          <w:rPr>
            <w:rStyle w:val="Hyperlink"/>
          </w:rPr>
          <w:t>powersc@greatoaks.com</w:t>
        </w:r>
      </w:hyperlink>
      <w:r>
        <w:t xml:space="preserve"> </w:t>
      </w:r>
    </w:p>
    <w:p w:rsidR="00517650" w:rsidRDefault="00517650"/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952"/>
        <w:gridCol w:w="1942"/>
        <w:gridCol w:w="1942"/>
        <w:gridCol w:w="1941"/>
        <w:gridCol w:w="1999"/>
      </w:tblGrid>
      <w:tr w:rsidR="007729A8" w:rsidTr="00797B31">
        <w:trPr>
          <w:trHeight w:val="335"/>
        </w:trPr>
        <w:tc>
          <w:tcPr>
            <w:tcW w:w="1955" w:type="dxa"/>
            <w:shd w:val="clear" w:color="auto" w:fill="EEECE1" w:themeFill="background2"/>
          </w:tcPr>
          <w:p w:rsidR="007729A8" w:rsidRDefault="007729A8">
            <w:r>
              <w:t>Country</w:t>
            </w:r>
          </w:p>
        </w:tc>
        <w:tc>
          <w:tcPr>
            <w:tcW w:w="1955" w:type="dxa"/>
            <w:shd w:val="clear" w:color="auto" w:fill="EEECE1" w:themeFill="background2"/>
          </w:tcPr>
          <w:p w:rsidR="007729A8" w:rsidRDefault="00A416D1">
            <w:r>
              <w:t>United States</w:t>
            </w:r>
          </w:p>
        </w:tc>
        <w:tc>
          <w:tcPr>
            <w:tcW w:w="1955" w:type="dxa"/>
            <w:shd w:val="clear" w:color="auto" w:fill="EEECE1" w:themeFill="background2"/>
          </w:tcPr>
          <w:p w:rsidR="007729A8" w:rsidRDefault="00A416D1">
            <w:r>
              <w:t>Dem Rep of the Congo</w:t>
            </w:r>
          </w:p>
        </w:tc>
        <w:tc>
          <w:tcPr>
            <w:tcW w:w="1955" w:type="dxa"/>
            <w:shd w:val="clear" w:color="auto" w:fill="EEECE1" w:themeFill="background2"/>
          </w:tcPr>
          <w:p w:rsidR="007729A8" w:rsidRDefault="00A416D1">
            <w:r>
              <w:t>Qatar</w:t>
            </w:r>
          </w:p>
        </w:tc>
        <w:tc>
          <w:tcPr>
            <w:tcW w:w="1956" w:type="dxa"/>
            <w:shd w:val="clear" w:color="auto" w:fill="EEECE1" w:themeFill="background2"/>
          </w:tcPr>
          <w:p w:rsidR="007729A8" w:rsidRDefault="00127F9C">
            <w:r>
              <w:t>Country of your choice___________</w:t>
            </w:r>
          </w:p>
        </w:tc>
      </w:tr>
      <w:tr w:rsidR="007729A8" w:rsidTr="00797B31">
        <w:trPr>
          <w:trHeight w:val="335"/>
        </w:trPr>
        <w:tc>
          <w:tcPr>
            <w:tcW w:w="1955" w:type="dxa"/>
            <w:shd w:val="clear" w:color="auto" w:fill="C6D9F1" w:themeFill="text2" w:themeFillTint="33"/>
          </w:tcPr>
          <w:p w:rsidR="007729A8" w:rsidRDefault="007729A8">
            <w:r>
              <w:t>Economy Type</w:t>
            </w:r>
          </w:p>
        </w:tc>
        <w:tc>
          <w:tcPr>
            <w:tcW w:w="1955" w:type="dxa"/>
            <w:shd w:val="clear" w:color="auto" w:fill="C6D9F1" w:themeFill="text2" w:themeFillTint="33"/>
          </w:tcPr>
          <w:p w:rsidR="007729A8" w:rsidRDefault="007729A8"/>
        </w:tc>
        <w:tc>
          <w:tcPr>
            <w:tcW w:w="1955" w:type="dxa"/>
            <w:shd w:val="clear" w:color="auto" w:fill="C6D9F1" w:themeFill="text2" w:themeFillTint="33"/>
          </w:tcPr>
          <w:p w:rsidR="007729A8" w:rsidRDefault="007729A8"/>
        </w:tc>
        <w:tc>
          <w:tcPr>
            <w:tcW w:w="1955" w:type="dxa"/>
            <w:shd w:val="clear" w:color="auto" w:fill="C6D9F1" w:themeFill="text2" w:themeFillTint="33"/>
          </w:tcPr>
          <w:p w:rsidR="007729A8" w:rsidRDefault="007729A8"/>
        </w:tc>
        <w:tc>
          <w:tcPr>
            <w:tcW w:w="1956" w:type="dxa"/>
            <w:shd w:val="clear" w:color="auto" w:fill="C6D9F1" w:themeFill="text2" w:themeFillTint="33"/>
          </w:tcPr>
          <w:p w:rsidR="007729A8" w:rsidRDefault="007729A8"/>
        </w:tc>
      </w:tr>
      <w:tr w:rsidR="007729A8" w:rsidTr="00797B31">
        <w:trPr>
          <w:trHeight w:val="335"/>
        </w:trPr>
        <w:tc>
          <w:tcPr>
            <w:tcW w:w="1955" w:type="dxa"/>
          </w:tcPr>
          <w:p w:rsidR="007729A8" w:rsidRDefault="00CF7505">
            <w:r>
              <w:t>GDP (</w:t>
            </w:r>
            <w:r w:rsidR="009F6DD3">
              <w:t>Year)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335"/>
        </w:trPr>
        <w:tc>
          <w:tcPr>
            <w:tcW w:w="1955" w:type="dxa"/>
          </w:tcPr>
          <w:p w:rsidR="007729A8" w:rsidRDefault="009F6DD3">
            <w:r>
              <w:t>GDP per capita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671"/>
        </w:trPr>
        <w:tc>
          <w:tcPr>
            <w:tcW w:w="1955" w:type="dxa"/>
          </w:tcPr>
          <w:p w:rsidR="007729A8" w:rsidRDefault="009F6DD3">
            <w:r>
              <w:t>GDP-composition by sector (top 3)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671"/>
        </w:trPr>
        <w:tc>
          <w:tcPr>
            <w:tcW w:w="1955" w:type="dxa"/>
          </w:tcPr>
          <w:p w:rsidR="007729A8" w:rsidRDefault="009F6DD3">
            <w:r>
              <w:t>Life Expectancy at birth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335"/>
        </w:trPr>
        <w:tc>
          <w:tcPr>
            <w:tcW w:w="1955" w:type="dxa"/>
          </w:tcPr>
          <w:p w:rsidR="007729A8" w:rsidRDefault="009F6DD3">
            <w:r>
              <w:t>Literacy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335"/>
        </w:trPr>
        <w:tc>
          <w:tcPr>
            <w:tcW w:w="1955" w:type="dxa"/>
          </w:tcPr>
          <w:p w:rsidR="007729A8" w:rsidRDefault="009F6DD3">
            <w:r>
              <w:t>Fertility Rates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335"/>
        </w:trPr>
        <w:tc>
          <w:tcPr>
            <w:tcW w:w="1955" w:type="dxa"/>
          </w:tcPr>
          <w:p w:rsidR="007729A8" w:rsidRDefault="009F6DD3">
            <w:r>
              <w:t>Child Labor %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335"/>
        </w:trPr>
        <w:tc>
          <w:tcPr>
            <w:tcW w:w="1955" w:type="dxa"/>
          </w:tcPr>
          <w:p w:rsidR="007729A8" w:rsidRDefault="009F6DD3">
            <w:r>
              <w:t>Labor Force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671"/>
        </w:trPr>
        <w:tc>
          <w:tcPr>
            <w:tcW w:w="1955" w:type="dxa"/>
          </w:tcPr>
          <w:p w:rsidR="007729A8" w:rsidRDefault="009F6DD3">
            <w:r>
              <w:t>Labor Force – By occupation (Top 3)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696"/>
        </w:trPr>
        <w:tc>
          <w:tcPr>
            <w:tcW w:w="1955" w:type="dxa"/>
          </w:tcPr>
          <w:p w:rsidR="007729A8" w:rsidRDefault="009F6DD3">
            <w:r>
              <w:t>Unemployment Rate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335"/>
        </w:trPr>
        <w:tc>
          <w:tcPr>
            <w:tcW w:w="1955" w:type="dxa"/>
          </w:tcPr>
          <w:p w:rsidR="007729A8" w:rsidRDefault="009F6DD3">
            <w:r>
              <w:t>Poverty Rate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335"/>
        </w:trPr>
        <w:tc>
          <w:tcPr>
            <w:tcW w:w="1955" w:type="dxa"/>
          </w:tcPr>
          <w:p w:rsidR="007729A8" w:rsidRDefault="009F6DD3" w:rsidP="009F6DD3">
            <w:pPr>
              <w:jc w:val="center"/>
            </w:pPr>
            <w:r>
              <w:t>Budget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335"/>
        </w:trPr>
        <w:tc>
          <w:tcPr>
            <w:tcW w:w="1955" w:type="dxa"/>
          </w:tcPr>
          <w:p w:rsidR="007729A8" w:rsidRDefault="009F6DD3">
            <w:r>
              <w:t>Public Debt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335"/>
        </w:trPr>
        <w:tc>
          <w:tcPr>
            <w:tcW w:w="1955" w:type="dxa"/>
          </w:tcPr>
          <w:p w:rsidR="007729A8" w:rsidRDefault="009F6DD3">
            <w:r>
              <w:t>Inflation Rate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310"/>
        </w:trPr>
        <w:tc>
          <w:tcPr>
            <w:tcW w:w="1955" w:type="dxa"/>
          </w:tcPr>
          <w:p w:rsidR="007729A8" w:rsidRDefault="009F6DD3">
            <w:r>
              <w:t>Industries (Top 3)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696"/>
        </w:trPr>
        <w:tc>
          <w:tcPr>
            <w:tcW w:w="1955" w:type="dxa"/>
          </w:tcPr>
          <w:p w:rsidR="007729A8" w:rsidRDefault="009F6DD3">
            <w:r>
              <w:t>Military Spending (% of GDP)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671"/>
        </w:trPr>
        <w:tc>
          <w:tcPr>
            <w:tcW w:w="1955" w:type="dxa"/>
          </w:tcPr>
          <w:p w:rsidR="007729A8" w:rsidRDefault="009F6DD3">
            <w:r>
              <w:t>Natural Resources (Top 3)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335"/>
        </w:trPr>
        <w:tc>
          <w:tcPr>
            <w:tcW w:w="1955" w:type="dxa"/>
          </w:tcPr>
          <w:p w:rsidR="007729A8" w:rsidRDefault="009F6DD3">
            <w:r>
              <w:t>Government Type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335"/>
        </w:trPr>
        <w:tc>
          <w:tcPr>
            <w:tcW w:w="1955" w:type="dxa"/>
          </w:tcPr>
          <w:p w:rsidR="007729A8" w:rsidRDefault="009F6DD3">
            <w:r>
              <w:t>Taxes (% of GDP)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335"/>
        </w:trPr>
        <w:tc>
          <w:tcPr>
            <w:tcW w:w="1955" w:type="dxa"/>
          </w:tcPr>
          <w:p w:rsidR="007729A8" w:rsidRDefault="00797B31">
            <w:r>
              <w:lastRenderedPageBreak/>
              <w:t>Airports (paved)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335"/>
        </w:trPr>
        <w:tc>
          <w:tcPr>
            <w:tcW w:w="1955" w:type="dxa"/>
          </w:tcPr>
          <w:p w:rsidR="007729A8" w:rsidRDefault="00797B31">
            <w:r>
              <w:t>Cell Phone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335"/>
        </w:trPr>
        <w:tc>
          <w:tcPr>
            <w:tcW w:w="1955" w:type="dxa"/>
          </w:tcPr>
          <w:p w:rsidR="007729A8" w:rsidRDefault="00797B31">
            <w:r>
              <w:t>Other ________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  <w:tr w:rsidR="007729A8" w:rsidTr="00797B31">
        <w:trPr>
          <w:trHeight w:val="335"/>
        </w:trPr>
        <w:tc>
          <w:tcPr>
            <w:tcW w:w="1955" w:type="dxa"/>
          </w:tcPr>
          <w:p w:rsidR="007729A8" w:rsidRDefault="00797B31">
            <w:r>
              <w:t>Other________</w:t>
            </w:r>
          </w:p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5" w:type="dxa"/>
          </w:tcPr>
          <w:p w:rsidR="007729A8" w:rsidRDefault="007729A8"/>
        </w:tc>
        <w:tc>
          <w:tcPr>
            <w:tcW w:w="1956" w:type="dxa"/>
          </w:tcPr>
          <w:p w:rsidR="007729A8" w:rsidRDefault="007729A8"/>
        </w:tc>
      </w:tr>
    </w:tbl>
    <w:p w:rsidR="000A5A1E" w:rsidRDefault="00127F9C"/>
    <w:sectPr w:rsidR="000A5A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9A8"/>
    <w:rsid w:val="00127F9C"/>
    <w:rsid w:val="001F4B35"/>
    <w:rsid w:val="00385E92"/>
    <w:rsid w:val="00517650"/>
    <w:rsid w:val="007729A8"/>
    <w:rsid w:val="00797B31"/>
    <w:rsid w:val="009E17EB"/>
    <w:rsid w:val="009F6DD3"/>
    <w:rsid w:val="00A416D1"/>
    <w:rsid w:val="00C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D6136"/>
  <w15:docId w15:val="{1FBD1596-145A-46B9-8084-A59F25886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2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1765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416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owersc@greatoaks.com" TargetMode="External"/><Relationship Id="rId5" Type="http://schemas.openxmlformats.org/officeDocument/2006/relationships/hyperlink" Target="https://www.cia.gov/library/publications/the-world-factboo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085E2-D885-4AD2-ACD6-2A3A770FB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 Blackburn</dc:creator>
  <cp:lastModifiedBy>Powers, Christina L.</cp:lastModifiedBy>
  <cp:revision>2</cp:revision>
  <dcterms:created xsi:type="dcterms:W3CDTF">2017-09-05T13:21:00Z</dcterms:created>
  <dcterms:modified xsi:type="dcterms:W3CDTF">2017-09-05T13:21:00Z</dcterms:modified>
</cp:coreProperties>
</file>